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0BE" w:rsidRDefault="006E50BE" w:rsidP="00E85AE2">
      <w:pPr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16B04F" wp14:editId="5676A050">
                <wp:simplePos x="0" y="0"/>
                <wp:positionH relativeFrom="column">
                  <wp:posOffset>5529580</wp:posOffset>
                </wp:positionH>
                <wp:positionV relativeFrom="paragraph">
                  <wp:posOffset>-266700</wp:posOffset>
                </wp:positionV>
                <wp:extent cx="3321050" cy="683260"/>
                <wp:effectExtent l="0" t="0" r="12700" b="21590"/>
                <wp:wrapTight wrapText="bothSides">
                  <wp:wrapPolygon edited="0">
                    <wp:start x="124" y="0"/>
                    <wp:lineTo x="0" y="1807"/>
                    <wp:lineTo x="0" y="20476"/>
                    <wp:lineTo x="124" y="21680"/>
                    <wp:lineTo x="21435" y="21680"/>
                    <wp:lineTo x="21559" y="20476"/>
                    <wp:lineTo x="21559" y="1807"/>
                    <wp:lineTo x="21435" y="0"/>
                    <wp:lineTo x="124" y="0"/>
                  </wp:wrapPolygon>
                </wp:wrapTight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E50BE" w:rsidRDefault="001D5810" w:rsidP="006E50BE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Project</w:t>
                            </w:r>
                            <w:r w:rsidR="006E50BE">
                              <w:rPr>
                                <w:rFonts w:ascii="Cambria" w:hAnsi="Cambria"/>
                              </w:rPr>
                              <w:t>: GRASP – Real World Quadratics</w:t>
                            </w:r>
                          </w:p>
                          <w:p w:rsidR="006E50BE" w:rsidRDefault="006E50BE" w:rsidP="006E50BE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8869AB" w:rsidRPr="008869AB" w:rsidRDefault="008869AB" w:rsidP="006E50BE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</w:rPr>
                              <w:t>Due Date: Wednesday, Nov. 21</w:t>
                            </w:r>
                            <w:r w:rsidRPr="008869AB">
                              <w:rPr>
                                <w:rFonts w:ascii="Cambria" w:hAnsi="Cambria"/>
                                <w:b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rFonts w:ascii="Cambria" w:hAnsi="Cambria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435.4pt;margin-top:-21pt;width:261.5pt;height:5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" strokeweight="1.5pt">
                <v:textbox>
                  <w:txbxContent>
                    <w:p w:rsidR="006E50BE" w:rsidRDefault="001D5810" w:rsidP="006E50BE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Project</w:t>
                      </w:r>
                      <w:r w:rsidR="006E50BE">
                        <w:rPr>
                          <w:rFonts w:ascii="Cambria" w:hAnsi="Cambria"/>
                        </w:rPr>
                        <w:t>: GRASP – Real World Quadratics</w:t>
                      </w:r>
                    </w:p>
                    <w:p w:rsidR="006E50BE" w:rsidRDefault="006E50BE" w:rsidP="006E50BE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8869AB" w:rsidRPr="008869AB" w:rsidRDefault="008869AB" w:rsidP="006E50BE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  <w:r>
                        <w:rPr>
                          <w:rFonts w:ascii="Cambria" w:hAnsi="Cambria"/>
                          <w:b/>
                        </w:rPr>
                        <w:t>Due Date: Wednesday, Nov. 21</w:t>
                      </w:r>
                      <w:r w:rsidRPr="008869AB">
                        <w:rPr>
                          <w:rFonts w:ascii="Cambria" w:hAnsi="Cambria"/>
                          <w:b/>
                          <w:vertAlign w:val="superscript"/>
                        </w:rPr>
                        <w:t>st</w:t>
                      </w:r>
                      <w:r>
                        <w:rPr>
                          <w:rFonts w:ascii="Cambria" w:hAnsi="Cambria"/>
                          <w:b/>
                        </w:rPr>
                        <w:t xml:space="preserve"> 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 w:rsidRPr="00FC683D">
        <w:rPr>
          <w:rFonts w:ascii="Cambria" w:hAnsi="Cambria"/>
        </w:rPr>
        <w:t>Name: ____________________________</w:t>
      </w:r>
      <w:r>
        <w:rPr>
          <w:rFonts w:ascii="Cambria" w:hAnsi="Cambria"/>
        </w:rPr>
        <w:t>____________________</w:t>
      </w:r>
      <w:r w:rsidRPr="00FC683D">
        <w:rPr>
          <w:rFonts w:ascii="Cambria" w:hAnsi="Cambria"/>
        </w:rPr>
        <w:t>_____________ TP: _______</w:t>
      </w:r>
    </w:p>
    <w:p w:rsidR="00E85AE2" w:rsidRDefault="00E85AE2">
      <w:pPr>
        <w:rPr>
          <w:rFonts w:asciiTheme="majorHAnsi" w:hAnsiTheme="majorHAnsi"/>
        </w:rPr>
      </w:pPr>
    </w:p>
    <w:p w:rsidR="001A454D" w:rsidRPr="00E85AE2" w:rsidRDefault="00E85AE2">
      <w:pPr>
        <w:rPr>
          <w:rFonts w:asciiTheme="majorHAnsi" w:hAnsiTheme="majorHAnsi"/>
        </w:rPr>
      </w:pPr>
      <w:r w:rsidRPr="00E85AE2">
        <w:rPr>
          <w:rFonts w:asciiTheme="majorHAnsi" w:hAnsiTheme="majorHAnsi"/>
        </w:rPr>
        <w:t>Group Members: ____</w:t>
      </w:r>
      <w:r>
        <w:rPr>
          <w:rFonts w:asciiTheme="majorHAnsi" w:hAnsiTheme="majorHAnsi"/>
        </w:rPr>
        <w:t>__________________</w:t>
      </w:r>
      <w:r w:rsidRPr="00E85AE2">
        <w:rPr>
          <w:rFonts w:asciiTheme="majorHAnsi" w:hAnsiTheme="majorHAnsi"/>
        </w:rPr>
        <w:t>___________________________________________________________</w:t>
      </w:r>
    </w:p>
    <w:p w:rsidR="00E85AE2" w:rsidRDefault="00E85AE2" w:rsidP="006E50BE"/>
    <w:p w:rsidR="006E50BE" w:rsidRPr="006E50BE" w:rsidRDefault="006E50BE" w:rsidP="006E50BE">
      <w:r>
        <w:t>We have spent the last 3 week</w:t>
      </w:r>
      <w:r>
        <w:t>s learning different methods to help us</w:t>
      </w:r>
      <w:r>
        <w:t xml:space="preserve"> solve quadratic equations</w:t>
      </w:r>
      <w:r>
        <w:t>.  The end of the unit required us to apply our knowledge of</w:t>
      </w:r>
      <w:r>
        <w:t xml:space="preserve"> quadratic equations</w:t>
      </w:r>
      <w:r>
        <w:t xml:space="preserve"> to solve real world problems involving</w:t>
      </w:r>
      <w:r>
        <w:t xml:space="preserve"> projectile motion.</w:t>
      </w:r>
      <w:r>
        <w:t xml:space="preserve">  </w:t>
      </w:r>
      <w:r>
        <w:t>In group</w:t>
      </w:r>
      <w:r>
        <w:t>s</w:t>
      </w:r>
      <w:r>
        <w:t>, you will create a problem that requires use of the vertical motion model.</w:t>
      </w:r>
      <w:r>
        <w:t xml:space="preserve">  </w:t>
      </w:r>
      <w:r w:rsidR="00363756">
        <w:t xml:space="preserve">You will have time in class to work on your project today, and Wednesday (half day).  </w:t>
      </w:r>
      <w:r w:rsidR="00363756">
        <w:rPr>
          <w:b/>
          <w:i/>
        </w:rPr>
        <w:t xml:space="preserve">It is due Wednesday at the end of class.  </w:t>
      </w:r>
      <w:r>
        <w:t xml:space="preserve">Below is the rubric that will be used to grade your group’s project.  Everyone in the group must complete the project.  Your teacher will grade </w:t>
      </w:r>
      <w:r>
        <w:rPr>
          <w:b/>
          <w:u w:val="single"/>
        </w:rPr>
        <w:t>one</w:t>
      </w:r>
      <w:r>
        <w:t xml:space="preserve"> person’s project in the group, and this will be the group grade.</w:t>
      </w:r>
    </w:p>
    <w:p w:rsidR="006E50BE" w:rsidRDefault="006E50BE" w:rsidP="006E50B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23"/>
        <w:gridCol w:w="2923"/>
        <w:gridCol w:w="2923"/>
        <w:gridCol w:w="2923"/>
        <w:gridCol w:w="2924"/>
      </w:tblGrid>
      <w:tr w:rsidR="006E50BE" w:rsidRPr="00E85AE2" w:rsidTr="006E50BE">
        <w:tc>
          <w:tcPr>
            <w:tcW w:w="2923" w:type="dxa"/>
          </w:tcPr>
          <w:p w:rsidR="006E50BE" w:rsidRPr="00E85AE2" w:rsidRDefault="006E50BE" w:rsidP="006E50BE">
            <w:pPr>
              <w:rPr>
                <w:sz w:val="20"/>
                <w:szCs w:val="20"/>
              </w:rPr>
            </w:pPr>
          </w:p>
        </w:tc>
        <w:tc>
          <w:tcPr>
            <w:tcW w:w="2923" w:type="dxa"/>
          </w:tcPr>
          <w:p w:rsidR="006E50BE" w:rsidRPr="00E85AE2" w:rsidRDefault="006E50BE" w:rsidP="006E50BE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>15</w:t>
            </w:r>
          </w:p>
        </w:tc>
        <w:tc>
          <w:tcPr>
            <w:tcW w:w="2923" w:type="dxa"/>
          </w:tcPr>
          <w:p w:rsidR="006E50BE" w:rsidRPr="00E85AE2" w:rsidRDefault="006E50BE" w:rsidP="006E50BE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>10</w:t>
            </w:r>
          </w:p>
        </w:tc>
        <w:tc>
          <w:tcPr>
            <w:tcW w:w="2923" w:type="dxa"/>
          </w:tcPr>
          <w:p w:rsidR="006E50BE" w:rsidRPr="00E85AE2" w:rsidRDefault="006E50BE" w:rsidP="006E50BE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>5</w:t>
            </w:r>
          </w:p>
        </w:tc>
        <w:tc>
          <w:tcPr>
            <w:tcW w:w="2924" w:type="dxa"/>
          </w:tcPr>
          <w:p w:rsidR="006E50BE" w:rsidRPr="00E85AE2" w:rsidRDefault="006E50BE" w:rsidP="006E50BE">
            <w:pPr>
              <w:rPr>
                <w:b/>
                <w:sz w:val="20"/>
                <w:szCs w:val="20"/>
              </w:rPr>
            </w:pPr>
            <w:r w:rsidRPr="00E85AE2">
              <w:rPr>
                <w:b/>
                <w:sz w:val="20"/>
                <w:szCs w:val="20"/>
              </w:rPr>
              <w:t>Total</w:t>
            </w:r>
          </w:p>
        </w:tc>
      </w:tr>
      <w:tr w:rsidR="006E50BE" w:rsidRPr="00E85AE2" w:rsidTr="006E50BE">
        <w:tc>
          <w:tcPr>
            <w:tcW w:w="2923" w:type="dxa"/>
          </w:tcPr>
          <w:p w:rsidR="006E50BE" w:rsidRPr="00E85AE2" w:rsidRDefault="006E50BE" w:rsidP="006E50BE">
            <w:pPr>
              <w:rPr>
                <w:sz w:val="20"/>
                <w:szCs w:val="20"/>
              </w:rPr>
            </w:pPr>
            <w:r w:rsidRPr="00E85AE2">
              <w:rPr>
                <w:b/>
                <w:sz w:val="20"/>
                <w:szCs w:val="20"/>
              </w:rPr>
              <w:t>Story Problem</w:t>
            </w:r>
          </w:p>
        </w:tc>
        <w:tc>
          <w:tcPr>
            <w:tcW w:w="2923" w:type="dxa"/>
          </w:tcPr>
          <w:p w:rsidR="006E50BE" w:rsidRPr="00E85AE2" w:rsidRDefault="006E50BE" w:rsidP="006E50BE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>-Creative (in context; there must be a story)</w:t>
            </w:r>
          </w:p>
          <w:p w:rsidR="006E50BE" w:rsidRPr="00E85AE2" w:rsidRDefault="006E50BE" w:rsidP="006E50BE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>-3 or more sentences</w:t>
            </w:r>
          </w:p>
          <w:p w:rsidR="006E50BE" w:rsidRPr="00E85AE2" w:rsidRDefault="006E50BE" w:rsidP="006E50BE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>-Must require the use of the vertical motion model</w:t>
            </w:r>
          </w:p>
        </w:tc>
        <w:tc>
          <w:tcPr>
            <w:tcW w:w="2923" w:type="dxa"/>
          </w:tcPr>
          <w:p w:rsidR="006E50BE" w:rsidRPr="00E85AE2" w:rsidRDefault="006E50BE" w:rsidP="006E50BE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>Missing one of the following:</w:t>
            </w:r>
          </w:p>
          <w:p w:rsidR="006E50BE" w:rsidRPr="00E85AE2" w:rsidRDefault="006E50BE" w:rsidP="006E50BE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>-Creative (in context; there must be a story)</w:t>
            </w:r>
          </w:p>
          <w:p w:rsidR="006E50BE" w:rsidRPr="00E85AE2" w:rsidRDefault="006E50BE" w:rsidP="006E50BE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>-3 or more sentences</w:t>
            </w:r>
          </w:p>
          <w:p w:rsidR="006E50BE" w:rsidRPr="00E85AE2" w:rsidRDefault="006E50BE" w:rsidP="006E50BE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>-Must require the use of the vertical motion model</w:t>
            </w:r>
          </w:p>
        </w:tc>
        <w:tc>
          <w:tcPr>
            <w:tcW w:w="2923" w:type="dxa"/>
          </w:tcPr>
          <w:p w:rsidR="006E50BE" w:rsidRPr="00E85AE2" w:rsidRDefault="006E50BE" w:rsidP="006E50BE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>Missing two of the following:</w:t>
            </w:r>
          </w:p>
          <w:p w:rsidR="006E50BE" w:rsidRPr="00E85AE2" w:rsidRDefault="006E50BE" w:rsidP="006E50BE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>-Creative (in context; there must be a story)</w:t>
            </w:r>
          </w:p>
          <w:p w:rsidR="006E50BE" w:rsidRPr="00E85AE2" w:rsidRDefault="006E50BE" w:rsidP="006E50BE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>-3 or more sentences</w:t>
            </w:r>
          </w:p>
          <w:p w:rsidR="006E50BE" w:rsidRDefault="006E50BE" w:rsidP="006E50BE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>-Must require the use of the vertical motion model</w:t>
            </w:r>
          </w:p>
          <w:p w:rsidR="00E85AE2" w:rsidRPr="00E85AE2" w:rsidRDefault="00E85AE2" w:rsidP="006E50BE">
            <w:pPr>
              <w:rPr>
                <w:sz w:val="20"/>
                <w:szCs w:val="20"/>
              </w:rPr>
            </w:pPr>
          </w:p>
        </w:tc>
        <w:tc>
          <w:tcPr>
            <w:tcW w:w="2924" w:type="dxa"/>
          </w:tcPr>
          <w:p w:rsidR="006E50BE" w:rsidRPr="00E85AE2" w:rsidRDefault="006E50BE" w:rsidP="006E50BE">
            <w:pPr>
              <w:rPr>
                <w:sz w:val="20"/>
                <w:szCs w:val="20"/>
              </w:rPr>
            </w:pPr>
          </w:p>
          <w:p w:rsidR="007964E4" w:rsidRPr="00E85AE2" w:rsidRDefault="007964E4" w:rsidP="006E50BE">
            <w:pPr>
              <w:rPr>
                <w:sz w:val="20"/>
                <w:szCs w:val="20"/>
              </w:rPr>
            </w:pPr>
          </w:p>
          <w:p w:rsidR="007964E4" w:rsidRPr="00E85AE2" w:rsidRDefault="007964E4" w:rsidP="006E50BE">
            <w:pPr>
              <w:rPr>
                <w:sz w:val="20"/>
                <w:szCs w:val="20"/>
              </w:rPr>
            </w:pPr>
          </w:p>
          <w:p w:rsidR="007964E4" w:rsidRPr="00E85AE2" w:rsidRDefault="007964E4" w:rsidP="006E50BE">
            <w:pPr>
              <w:rPr>
                <w:sz w:val="20"/>
                <w:szCs w:val="20"/>
              </w:rPr>
            </w:pPr>
          </w:p>
          <w:p w:rsidR="00363756" w:rsidRPr="00E85AE2" w:rsidRDefault="00363756" w:rsidP="007964E4">
            <w:pPr>
              <w:jc w:val="right"/>
              <w:rPr>
                <w:b/>
                <w:sz w:val="20"/>
                <w:szCs w:val="20"/>
              </w:rPr>
            </w:pPr>
          </w:p>
          <w:p w:rsidR="007964E4" w:rsidRPr="00E85AE2" w:rsidRDefault="007964E4" w:rsidP="007964E4">
            <w:pPr>
              <w:jc w:val="right"/>
              <w:rPr>
                <w:b/>
                <w:sz w:val="20"/>
                <w:szCs w:val="20"/>
              </w:rPr>
            </w:pPr>
            <w:r w:rsidRPr="00E85AE2">
              <w:rPr>
                <w:b/>
                <w:sz w:val="20"/>
                <w:szCs w:val="20"/>
              </w:rPr>
              <w:t>___  / 15</w:t>
            </w:r>
          </w:p>
        </w:tc>
      </w:tr>
      <w:tr w:rsidR="006E50BE" w:rsidRPr="00E85AE2" w:rsidTr="006E50BE">
        <w:tc>
          <w:tcPr>
            <w:tcW w:w="2923" w:type="dxa"/>
          </w:tcPr>
          <w:p w:rsidR="006E50BE" w:rsidRPr="00E85AE2" w:rsidRDefault="006E50BE" w:rsidP="006E50BE">
            <w:pPr>
              <w:rPr>
                <w:b/>
                <w:sz w:val="20"/>
                <w:szCs w:val="20"/>
              </w:rPr>
            </w:pPr>
            <w:r w:rsidRPr="00E85AE2">
              <w:rPr>
                <w:b/>
                <w:sz w:val="20"/>
                <w:szCs w:val="20"/>
              </w:rPr>
              <w:t>Question #1</w:t>
            </w:r>
          </w:p>
        </w:tc>
        <w:tc>
          <w:tcPr>
            <w:tcW w:w="2923" w:type="dxa"/>
          </w:tcPr>
          <w:p w:rsidR="006E50BE" w:rsidRPr="00E85AE2" w:rsidRDefault="006E50BE" w:rsidP="006E50BE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>-Requires ZERO function</w:t>
            </w:r>
          </w:p>
          <w:p w:rsidR="006E50BE" w:rsidRPr="00E85AE2" w:rsidRDefault="007964E4" w:rsidP="006E50BE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 xml:space="preserve">-Accurately </w:t>
            </w:r>
            <w:proofErr w:type="spellStart"/>
            <w:r w:rsidRPr="00E85AE2">
              <w:rPr>
                <w:sz w:val="20"/>
                <w:szCs w:val="20"/>
              </w:rPr>
              <w:t>GRASP’d</w:t>
            </w:r>
            <w:proofErr w:type="spellEnd"/>
          </w:p>
          <w:p w:rsidR="006E50BE" w:rsidRPr="00E85AE2" w:rsidRDefault="006E50BE" w:rsidP="006E50BE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>-</w:t>
            </w:r>
            <w:r w:rsidR="007964E4" w:rsidRPr="00E85AE2">
              <w:rPr>
                <w:sz w:val="20"/>
                <w:szCs w:val="20"/>
              </w:rPr>
              <w:t>Complete sentences for “S” and “P” of GRASP</w:t>
            </w:r>
          </w:p>
          <w:p w:rsidR="006E50BE" w:rsidRPr="00E85AE2" w:rsidRDefault="006E50BE" w:rsidP="006E50BE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>-Correct units</w:t>
            </w:r>
          </w:p>
          <w:p w:rsidR="006E50BE" w:rsidRPr="00E85AE2" w:rsidRDefault="006E50BE" w:rsidP="006E50BE">
            <w:pPr>
              <w:rPr>
                <w:sz w:val="20"/>
                <w:szCs w:val="20"/>
              </w:rPr>
            </w:pPr>
          </w:p>
        </w:tc>
        <w:tc>
          <w:tcPr>
            <w:tcW w:w="2923" w:type="dxa"/>
          </w:tcPr>
          <w:p w:rsidR="006E50BE" w:rsidRPr="00E85AE2" w:rsidRDefault="007964E4" w:rsidP="006E50BE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>-Requires ZERO function</w:t>
            </w:r>
          </w:p>
          <w:p w:rsidR="007964E4" w:rsidRPr="00E85AE2" w:rsidRDefault="007964E4" w:rsidP="006E50BE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>-GRASP is missing one or more components</w:t>
            </w:r>
          </w:p>
        </w:tc>
        <w:tc>
          <w:tcPr>
            <w:tcW w:w="2923" w:type="dxa"/>
          </w:tcPr>
          <w:p w:rsidR="006E50BE" w:rsidRPr="00E85AE2" w:rsidRDefault="007964E4" w:rsidP="007964E4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>-ZERO function not used</w:t>
            </w:r>
          </w:p>
          <w:p w:rsidR="007964E4" w:rsidRPr="00E85AE2" w:rsidRDefault="007964E4" w:rsidP="007964E4">
            <w:pPr>
              <w:rPr>
                <w:sz w:val="20"/>
                <w:szCs w:val="20"/>
              </w:rPr>
            </w:pPr>
          </w:p>
          <w:p w:rsidR="007964E4" w:rsidRPr="00E85AE2" w:rsidRDefault="007964E4" w:rsidP="007964E4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>OR</w:t>
            </w:r>
          </w:p>
          <w:p w:rsidR="007964E4" w:rsidRPr="00E85AE2" w:rsidRDefault="007964E4" w:rsidP="007964E4">
            <w:pPr>
              <w:rPr>
                <w:sz w:val="20"/>
                <w:szCs w:val="20"/>
              </w:rPr>
            </w:pPr>
          </w:p>
          <w:p w:rsidR="007964E4" w:rsidRPr="00E85AE2" w:rsidRDefault="007964E4" w:rsidP="007964E4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>-Completed without GRASP</w:t>
            </w:r>
          </w:p>
        </w:tc>
        <w:tc>
          <w:tcPr>
            <w:tcW w:w="2924" w:type="dxa"/>
          </w:tcPr>
          <w:p w:rsidR="006E50BE" w:rsidRPr="00E85AE2" w:rsidRDefault="006E50BE" w:rsidP="006E50BE">
            <w:pPr>
              <w:rPr>
                <w:sz w:val="20"/>
                <w:szCs w:val="20"/>
              </w:rPr>
            </w:pPr>
          </w:p>
          <w:p w:rsidR="007964E4" w:rsidRPr="00E85AE2" w:rsidRDefault="007964E4" w:rsidP="006E50BE">
            <w:pPr>
              <w:rPr>
                <w:sz w:val="20"/>
                <w:szCs w:val="20"/>
              </w:rPr>
            </w:pPr>
          </w:p>
          <w:p w:rsidR="007964E4" w:rsidRPr="00E85AE2" w:rsidRDefault="007964E4" w:rsidP="006E50BE">
            <w:pPr>
              <w:rPr>
                <w:sz w:val="20"/>
                <w:szCs w:val="20"/>
              </w:rPr>
            </w:pPr>
          </w:p>
          <w:p w:rsidR="007964E4" w:rsidRPr="00E85AE2" w:rsidRDefault="007964E4" w:rsidP="006E50BE">
            <w:pPr>
              <w:rPr>
                <w:sz w:val="20"/>
                <w:szCs w:val="20"/>
              </w:rPr>
            </w:pPr>
          </w:p>
          <w:p w:rsidR="007964E4" w:rsidRPr="00E85AE2" w:rsidRDefault="007964E4" w:rsidP="006E50BE">
            <w:pPr>
              <w:rPr>
                <w:sz w:val="20"/>
                <w:szCs w:val="20"/>
              </w:rPr>
            </w:pPr>
          </w:p>
          <w:p w:rsidR="007964E4" w:rsidRPr="00E85AE2" w:rsidRDefault="007964E4" w:rsidP="007964E4">
            <w:pPr>
              <w:jc w:val="right"/>
              <w:rPr>
                <w:sz w:val="20"/>
                <w:szCs w:val="20"/>
              </w:rPr>
            </w:pPr>
            <w:r w:rsidRPr="00E85AE2">
              <w:rPr>
                <w:b/>
                <w:sz w:val="20"/>
                <w:szCs w:val="20"/>
              </w:rPr>
              <w:t>___  / 15</w:t>
            </w:r>
          </w:p>
        </w:tc>
      </w:tr>
      <w:tr w:rsidR="006E50BE" w:rsidRPr="00E85AE2" w:rsidTr="006E50BE">
        <w:tc>
          <w:tcPr>
            <w:tcW w:w="2923" w:type="dxa"/>
          </w:tcPr>
          <w:p w:rsidR="006E50BE" w:rsidRPr="00E85AE2" w:rsidRDefault="006E50BE" w:rsidP="006E50BE">
            <w:pPr>
              <w:rPr>
                <w:b/>
                <w:sz w:val="20"/>
                <w:szCs w:val="20"/>
              </w:rPr>
            </w:pPr>
            <w:r w:rsidRPr="00E85AE2">
              <w:rPr>
                <w:b/>
                <w:sz w:val="20"/>
                <w:szCs w:val="20"/>
              </w:rPr>
              <w:t>Question #2</w:t>
            </w:r>
          </w:p>
        </w:tc>
        <w:tc>
          <w:tcPr>
            <w:tcW w:w="2923" w:type="dxa"/>
          </w:tcPr>
          <w:p w:rsidR="006E50BE" w:rsidRPr="00E85AE2" w:rsidRDefault="006E50BE" w:rsidP="006E50BE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>-Requires MAXIMUM function</w:t>
            </w:r>
          </w:p>
          <w:p w:rsidR="007964E4" w:rsidRPr="00E85AE2" w:rsidRDefault="007964E4" w:rsidP="007964E4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 xml:space="preserve">-Accurately </w:t>
            </w:r>
            <w:proofErr w:type="spellStart"/>
            <w:r w:rsidRPr="00E85AE2">
              <w:rPr>
                <w:sz w:val="20"/>
                <w:szCs w:val="20"/>
              </w:rPr>
              <w:t>GRASP’d</w:t>
            </w:r>
            <w:proofErr w:type="spellEnd"/>
          </w:p>
          <w:p w:rsidR="007964E4" w:rsidRPr="00E85AE2" w:rsidRDefault="007964E4" w:rsidP="007964E4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>-Complete sentences for “S” and “P” of GRASP</w:t>
            </w:r>
          </w:p>
          <w:p w:rsidR="007964E4" w:rsidRPr="00E85AE2" w:rsidRDefault="007964E4" w:rsidP="007964E4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>-Correct units</w:t>
            </w:r>
          </w:p>
          <w:p w:rsidR="006E50BE" w:rsidRPr="00E85AE2" w:rsidRDefault="006E50BE" w:rsidP="006E50BE">
            <w:pPr>
              <w:rPr>
                <w:sz w:val="20"/>
                <w:szCs w:val="20"/>
              </w:rPr>
            </w:pPr>
          </w:p>
        </w:tc>
        <w:tc>
          <w:tcPr>
            <w:tcW w:w="2923" w:type="dxa"/>
          </w:tcPr>
          <w:p w:rsidR="007964E4" w:rsidRPr="00E85AE2" w:rsidRDefault="007964E4" w:rsidP="007964E4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 xml:space="preserve">-Requires </w:t>
            </w:r>
            <w:r w:rsidRPr="00E85AE2">
              <w:rPr>
                <w:sz w:val="20"/>
                <w:szCs w:val="20"/>
              </w:rPr>
              <w:t>MAXIMUM</w:t>
            </w:r>
            <w:r w:rsidRPr="00E85AE2">
              <w:rPr>
                <w:sz w:val="20"/>
                <w:szCs w:val="20"/>
              </w:rPr>
              <w:t xml:space="preserve"> function</w:t>
            </w:r>
          </w:p>
          <w:p w:rsidR="006E50BE" w:rsidRPr="00E85AE2" w:rsidRDefault="007964E4" w:rsidP="007964E4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>-GRASP is missing one or more components</w:t>
            </w:r>
          </w:p>
        </w:tc>
        <w:tc>
          <w:tcPr>
            <w:tcW w:w="2923" w:type="dxa"/>
          </w:tcPr>
          <w:p w:rsidR="007964E4" w:rsidRPr="00E85AE2" w:rsidRDefault="007964E4" w:rsidP="007964E4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>-</w:t>
            </w:r>
            <w:r w:rsidRPr="00E85AE2">
              <w:rPr>
                <w:sz w:val="20"/>
                <w:szCs w:val="20"/>
              </w:rPr>
              <w:t>MAXIMUM</w:t>
            </w:r>
            <w:r w:rsidRPr="00E85AE2">
              <w:rPr>
                <w:sz w:val="20"/>
                <w:szCs w:val="20"/>
              </w:rPr>
              <w:t xml:space="preserve"> function not used</w:t>
            </w:r>
          </w:p>
          <w:p w:rsidR="007964E4" w:rsidRPr="00E85AE2" w:rsidRDefault="007964E4" w:rsidP="007964E4">
            <w:pPr>
              <w:rPr>
                <w:sz w:val="20"/>
                <w:szCs w:val="20"/>
              </w:rPr>
            </w:pPr>
          </w:p>
          <w:p w:rsidR="007964E4" w:rsidRPr="00E85AE2" w:rsidRDefault="007964E4" w:rsidP="007964E4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>OR</w:t>
            </w:r>
          </w:p>
          <w:p w:rsidR="007964E4" w:rsidRPr="00E85AE2" w:rsidRDefault="007964E4" w:rsidP="007964E4">
            <w:pPr>
              <w:rPr>
                <w:sz w:val="20"/>
                <w:szCs w:val="20"/>
              </w:rPr>
            </w:pPr>
          </w:p>
          <w:p w:rsidR="006E50BE" w:rsidRPr="00E85AE2" w:rsidRDefault="007964E4" w:rsidP="007964E4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>-Completed without GRASP</w:t>
            </w:r>
          </w:p>
        </w:tc>
        <w:tc>
          <w:tcPr>
            <w:tcW w:w="2924" w:type="dxa"/>
          </w:tcPr>
          <w:p w:rsidR="006E50BE" w:rsidRPr="00E85AE2" w:rsidRDefault="006E50BE" w:rsidP="006E50BE">
            <w:pPr>
              <w:rPr>
                <w:sz w:val="20"/>
                <w:szCs w:val="20"/>
              </w:rPr>
            </w:pPr>
          </w:p>
          <w:p w:rsidR="007964E4" w:rsidRPr="00E85AE2" w:rsidRDefault="007964E4" w:rsidP="006E50BE">
            <w:pPr>
              <w:rPr>
                <w:sz w:val="20"/>
                <w:szCs w:val="20"/>
              </w:rPr>
            </w:pPr>
          </w:p>
          <w:p w:rsidR="007964E4" w:rsidRPr="00E85AE2" w:rsidRDefault="007964E4" w:rsidP="006E50BE">
            <w:pPr>
              <w:rPr>
                <w:sz w:val="20"/>
                <w:szCs w:val="20"/>
              </w:rPr>
            </w:pPr>
          </w:p>
          <w:p w:rsidR="007964E4" w:rsidRPr="00E85AE2" w:rsidRDefault="007964E4" w:rsidP="006E50BE">
            <w:pPr>
              <w:rPr>
                <w:sz w:val="20"/>
                <w:szCs w:val="20"/>
              </w:rPr>
            </w:pPr>
          </w:p>
          <w:p w:rsidR="00363756" w:rsidRPr="00E85AE2" w:rsidRDefault="00363756" w:rsidP="007964E4">
            <w:pPr>
              <w:jc w:val="right"/>
              <w:rPr>
                <w:b/>
                <w:sz w:val="20"/>
                <w:szCs w:val="20"/>
              </w:rPr>
            </w:pPr>
          </w:p>
          <w:p w:rsidR="007964E4" w:rsidRPr="00E85AE2" w:rsidRDefault="007964E4" w:rsidP="007964E4">
            <w:pPr>
              <w:jc w:val="right"/>
              <w:rPr>
                <w:sz w:val="20"/>
                <w:szCs w:val="20"/>
              </w:rPr>
            </w:pPr>
            <w:r w:rsidRPr="00E85AE2">
              <w:rPr>
                <w:b/>
                <w:sz w:val="20"/>
                <w:szCs w:val="20"/>
              </w:rPr>
              <w:t>___  / 15</w:t>
            </w:r>
          </w:p>
        </w:tc>
      </w:tr>
      <w:tr w:rsidR="006E50BE" w:rsidRPr="00E85AE2" w:rsidTr="006E50BE">
        <w:tc>
          <w:tcPr>
            <w:tcW w:w="2923" w:type="dxa"/>
          </w:tcPr>
          <w:p w:rsidR="006E50BE" w:rsidRPr="00E85AE2" w:rsidRDefault="006E50BE" w:rsidP="006E50BE">
            <w:pPr>
              <w:rPr>
                <w:b/>
                <w:sz w:val="20"/>
                <w:szCs w:val="20"/>
              </w:rPr>
            </w:pPr>
            <w:r w:rsidRPr="00E85AE2">
              <w:rPr>
                <w:b/>
                <w:sz w:val="20"/>
                <w:szCs w:val="20"/>
              </w:rPr>
              <w:t>Question #3</w:t>
            </w:r>
          </w:p>
        </w:tc>
        <w:tc>
          <w:tcPr>
            <w:tcW w:w="2923" w:type="dxa"/>
          </w:tcPr>
          <w:p w:rsidR="006E50BE" w:rsidRPr="00E85AE2" w:rsidRDefault="006E50BE" w:rsidP="006E50BE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>-Requires TRACE function</w:t>
            </w:r>
          </w:p>
          <w:p w:rsidR="007964E4" w:rsidRPr="00E85AE2" w:rsidRDefault="007964E4" w:rsidP="007964E4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 xml:space="preserve">-Accurately </w:t>
            </w:r>
            <w:proofErr w:type="spellStart"/>
            <w:r w:rsidRPr="00E85AE2">
              <w:rPr>
                <w:sz w:val="20"/>
                <w:szCs w:val="20"/>
              </w:rPr>
              <w:t>GRASP’d</w:t>
            </w:r>
            <w:proofErr w:type="spellEnd"/>
          </w:p>
          <w:p w:rsidR="007964E4" w:rsidRPr="00E85AE2" w:rsidRDefault="007964E4" w:rsidP="007964E4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>-Complete sentences for “S” and “P” of GRASP</w:t>
            </w:r>
          </w:p>
          <w:p w:rsidR="007964E4" w:rsidRPr="00E85AE2" w:rsidRDefault="007964E4" w:rsidP="007964E4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>-Correct units</w:t>
            </w:r>
          </w:p>
          <w:p w:rsidR="006E50BE" w:rsidRPr="00E85AE2" w:rsidRDefault="006E50BE" w:rsidP="006E50BE">
            <w:pPr>
              <w:rPr>
                <w:sz w:val="20"/>
                <w:szCs w:val="20"/>
              </w:rPr>
            </w:pPr>
          </w:p>
        </w:tc>
        <w:tc>
          <w:tcPr>
            <w:tcW w:w="2923" w:type="dxa"/>
          </w:tcPr>
          <w:p w:rsidR="007964E4" w:rsidRPr="00E85AE2" w:rsidRDefault="007964E4" w:rsidP="007964E4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 xml:space="preserve">-Requires </w:t>
            </w:r>
            <w:r w:rsidRPr="00E85AE2">
              <w:rPr>
                <w:sz w:val="20"/>
                <w:szCs w:val="20"/>
              </w:rPr>
              <w:t>TRACE</w:t>
            </w:r>
            <w:r w:rsidRPr="00E85AE2">
              <w:rPr>
                <w:sz w:val="20"/>
                <w:szCs w:val="20"/>
              </w:rPr>
              <w:t xml:space="preserve"> function</w:t>
            </w:r>
          </w:p>
          <w:p w:rsidR="006E50BE" w:rsidRPr="00E85AE2" w:rsidRDefault="007964E4" w:rsidP="007964E4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>-GRASP is missing one or more components</w:t>
            </w:r>
          </w:p>
        </w:tc>
        <w:tc>
          <w:tcPr>
            <w:tcW w:w="2923" w:type="dxa"/>
          </w:tcPr>
          <w:p w:rsidR="007964E4" w:rsidRPr="00E85AE2" w:rsidRDefault="007964E4" w:rsidP="007964E4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>-</w:t>
            </w:r>
            <w:r w:rsidRPr="00E85AE2">
              <w:rPr>
                <w:sz w:val="20"/>
                <w:szCs w:val="20"/>
              </w:rPr>
              <w:t>TRACE</w:t>
            </w:r>
            <w:r w:rsidRPr="00E85AE2">
              <w:rPr>
                <w:sz w:val="20"/>
                <w:szCs w:val="20"/>
              </w:rPr>
              <w:t xml:space="preserve"> function not used</w:t>
            </w:r>
          </w:p>
          <w:p w:rsidR="007964E4" w:rsidRPr="00E85AE2" w:rsidRDefault="007964E4" w:rsidP="007964E4">
            <w:pPr>
              <w:rPr>
                <w:sz w:val="20"/>
                <w:szCs w:val="20"/>
              </w:rPr>
            </w:pPr>
          </w:p>
          <w:p w:rsidR="007964E4" w:rsidRPr="00E85AE2" w:rsidRDefault="007964E4" w:rsidP="007964E4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>OR</w:t>
            </w:r>
          </w:p>
          <w:p w:rsidR="007964E4" w:rsidRPr="00E85AE2" w:rsidRDefault="007964E4" w:rsidP="007964E4">
            <w:pPr>
              <w:rPr>
                <w:sz w:val="20"/>
                <w:szCs w:val="20"/>
              </w:rPr>
            </w:pPr>
          </w:p>
          <w:p w:rsidR="006E50BE" w:rsidRPr="00E85AE2" w:rsidRDefault="007964E4" w:rsidP="007964E4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>-Completed without GRASP</w:t>
            </w:r>
          </w:p>
        </w:tc>
        <w:tc>
          <w:tcPr>
            <w:tcW w:w="2924" w:type="dxa"/>
          </w:tcPr>
          <w:p w:rsidR="006E50BE" w:rsidRPr="00E85AE2" w:rsidRDefault="006E50BE" w:rsidP="006E50BE">
            <w:pPr>
              <w:rPr>
                <w:sz w:val="20"/>
                <w:szCs w:val="20"/>
              </w:rPr>
            </w:pPr>
          </w:p>
          <w:p w:rsidR="007964E4" w:rsidRPr="00E85AE2" w:rsidRDefault="007964E4" w:rsidP="006E50BE">
            <w:pPr>
              <w:rPr>
                <w:sz w:val="20"/>
                <w:szCs w:val="20"/>
              </w:rPr>
            </w:pPr>
          </w:p>
          <w:p w:rsidR="007964E4" w:rsidRPr="00E85AE2" w:rsidRDefault="007964E4" w:rsidP="006E50BE">
            <w:pPr>
              <w:rPr>
                <w:sz w:val="20"/>
                <w:szCs w:val="20"/>
              </w:rPr>
            </w:pPr>
          </w:p>
          <w:p w:rsidR="007964E4" w:rsidRPr="00E85AE2" w:rsidRDefault="007964E4" w:rsidP="006E50BE">
            <w:pPr>
              <w:rPr>
                <w:sz w:val="20"/>
                <w:szCs w:val="20"/>
              </w:rPr>
            </w:pPr>
          </w:p>
          <w:p w:rsidR="00363756" w:rsidRPr="00E85AE2" w:rsidRDefault="00363756" w:rsidP="007964E4">
            <w:pPr>
              <w:jc w:val="right"/>
              <w:rPr>
                <w:b/>
                <w:sz w:val="20"/>
                <w:szCs w:val="20"/>
              </w:rPr>
            </w:pPr>
          </w:p>
          <w:p w:rsidR="007964E4" w:rsidRPr="00E85AE2" w:rsidRDefault="007964E4" w:rsidP="007964E4">
            <w:pPr>
              <w:jc w:val="right"/>
              <w:rPr>
                <w:sz w:val="20"/>
                <w:szCs w:val="20"/>
              </w:rPr>
            </w:pPr>
            <w:r w:rsidRPr="00E85AE2">
              <w:rPr>
                <w:b/>
                <w:sz w:val="20"/>
                <w:szCs w:val="20"/>
              </w:rPr>
              <w:t>___  / 15</w:t>
            </w:r>
          </w:p>
        </w:tc>
      </w:tr>
      <w:tr w:rsidR="007964E4" w:rsidRPr="00E85AE2" w:rsidTr="0025679F">
        <w:tc>
          <w:tcPr>
            <w:tcW w:w="2923" w:type="dxa"/>
          </w:tcPr>
          <w:p w:rsidR="007964E4" w:rsidRPr="00E85AE2" w:rsidRDefault="007964E4" w:rsidP="006E50BE">
            <w:pPr>
              <w:rPr>
                <w:b/>
                <w:sz w:val="20"/>
                <w:szCs w:val="20"/>
              </w:rPr>
            </w:pPr>
            <w:r w:rsidRPr="00E85AE2">
              <w:rPr>
                <w:b/>
                <w:sz w:val="20"/>
                <w:szCs w:val="20"/>
              </w:rPr>
              <w:t>Question #4 (Extra Credit)</w:t>
            </w:r>
          </w:p>
          <w:p w:rsidR="007964E4" w:rsidRPr="00E85AE2" w:rsidRDefault="007964E4" w:rsidP="006E50BE">
            <w:pPr>
              <w:rPr>
                <w:b/>
                <w:sz w:val="20"/>
                <w:szCs w:val="20"/>
              </w:rPr>
            </w:pPr>
          </w:p>
          <w:p w:rsidR="007964E4" w:rsidRPr="00E85AE2" w:rsidRDefault="007964E4" w:rsidP="006E50BE">
            <w:pPr>
              <w:rPr>
                <w:b/>
                <w:sz w:val="20"/>
                <w:szCs w:val="20"/>
              </w:rPr>
            </w:pPr>
          </w:p>
        </w:tc>
        <w:tc>
          <w:tcPr>
            <w:tcW w:w="8769" w:type="dxa"/>
            <w:gridSpan w:val="3"/>
          </w:tcPr>
          <w:p w:rsidR="007964E4" w:rsidRDefault="007964E4" w:rsidP="006E50BE">
            <w:pPr>
              <w:rPr>
                <w:b/>
                <w:sz w:val="20"/>
                <w:szCs w:val="20"/>
              </w:rPr>
            </w:pPr>
            <w:r w:rsidRPr="00E85AE2">
              <w:rPr>
                <w:b/>
                <w:sz w:val="20"/>
                <w:szCs w:val="20"/>
              </w:rPr>
              <w:t>1 point for each correct component</w:t>
            </w:r>
            <w:r w:rsidRPr="00E85AE2">
              <w:rPr>
                <w:b/>
                <w:sz w:val="20"/>
                <w:szCs w:val="20"/>
              </w:rPr>
              <w:t>:</w:t>
            </w:r>
          </w:p>
          <w:p w:rsidR="00E85AE2" w:rsidRPr="00E85AE2" w:rsidRDefault="00E85AE2" w:rsidP="006E50BE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  <w:p w:rsidR="007964E4" w:rsidRPr="00E85AE2" w:rsidRDefault="007964E4" w:rsidP="006E50BE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>-Requires INTERSECT function</w:t>
            </w:r>
          </w:p>
          <w:p w:rsidR="007964E4" w:rsidRPr="00E85AE2" w:rsidRDefault="007964E4" w:rsidP="007964E4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 xml:space="preserve">-Accurately </w:t>
            </w:r>
            <w:proofErr w:type="spellStart"/>
            <w:r w:rsidRPr="00E85AE2">
              <w:rPr>
                <w:sz w:val="20"/>
                <w:szCs w:val="20"/>
              </w:rPr>
              <w:t>GRASP’d</w:t>
            </w:r>
            <w:proofErr w:type="spellEnd"/>
          </w:p>
          <w:p w:rsidR="007964E4" w:rsidRPr="00E85AE2" w:rsidRDefault="007964E4" w:rsidP="007964E4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>-Complete sentences for “S” and “P” of GRASP</w:t>
            </w:r>
          </w:p>
          <w:p w:rsidR="007964E4" w:rsidRDefault="007964E4" w:rsidP="00363756">
            <w:pPr>
              <w:rPr>
                <w:sz w:val="20"/>
                <w:szCs w:val="20"/>
              </w:rPr>
            </w:pPr>
            <w:r w:rsidRPr="00E85AE2">
              <w:rPr>
                <w:sz w:val="20"/>
                <w:szCs w:val="20"/>
              </w:rPr>
              <w:t>-Correct units</w:t>
            </w:r>
          </w:p>
          <w:p w:rsidR="00E85AE2" w:rsidRPr="00E85AE2" w:rsidRDefault="00E85AE2" w:rsidP="00363756">
            <w:pPr>
              <w:rPr>
                <w:sz w:val="20"/>
                <w:szCs w:val="20"/>
              </w:rPr>
            </w:pPr>
          </w:p>
        </w:tc>
        <w:tc>
          <w:tcPr>
            <w:tcW w:w="2924" w:type="dxa"/>
          </w:tcPr>
          <w:p w:rsidR="007964E4" w:rsidRPr="00E85AE2" w:rsidRDefault="007964E4" w:rsidP="006E50BE">
            <w:pPr>
              <w:rPr>
                <w:sz w:val="20"/>
                <w:szCs w:val="20"/>
              </w:rPr>
            </w:pPr>
          </w:p>
          <w:p w:rsidR="007964E4" w:rsidRPr="00E85AE2" w:rsidRDefault="007964E4" w:rsidP="006E50BE">
            <w:pPr>
              <w:rPr>
                <w:sz w:val="20"/>
                <w:szCs w:val="20"/>
              </w:rPr>
            </w:pPr>
          </w:p>
          <w:p w:rsidR="007964E4" w:rsidRPr="00E85AE2" w:rsidRDefault="007964E4" w:rsidP="006E50BE">
            <w:pPr>
              <w:rPr>
                <w:sz w:val="20"/>
                <w:szCs w:val="20"/>
              </w:rPr>
            </w:pPr>
          </w:p>
          <w:p w:rsidR="00363756" w:rsidRPr="00E85AE2" w:rsidRDefault="00363756" w:rsidP="007964E4">
            <w:pPr>
              <w:jc w:val="right"/>
              <w:rPr>
                <w:b/>
                <w:sz w:val="20"/>
                <w:szCs w:val="20"/>
              </w:rPr>
            </w:pPr>
          </w:p>
          <w:p w:rsidR="007964E4" w:rsidRPr="00E85AE2" w:rsidRDefault="007964E4" w:rsidP="007964E4">
            <w:pPr>
              <w:jc w:val="right"/>
              <w:rPr>
                <w:sz w:val="20"/>
                <w:szCs w:val="20"/>
              </w:rPr>
            </w:pPr>
            <w:r w:rsidRPr="00E85AE2">
              <w:rPr>
                <w:b/>
                <w:sz w:val="20"/>
                <w:szCs w:val="20"/>
              </w:rPr>
              <w:t>___  / 15</w:t>
            </w:r>
          </w:p>
        </w:tc>
      </w:tr>
    </w:tbl>
    <w:p w:rsidR="006E50BE" w:rsidRDefault="006E50BE" w:rsidP="006E50BE">
      <w:r>
        <w:lastRenderedPageBreak/>
        <w:t xml:space="preserve">   </w:t>
      </w:r>
    </w:p>
    <w:p w:rsidR="006E50BE" w:rsidRDefault="006E50BE"/>
    <w:sectPr w:rsidR="006E50BE" w:rsidSect="006D69C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9C3"/>
    <w:rsid w:val="00154F00"/>
    <w:rsid w:val="001D5810"/>
    <w:rsid w:val="00312C6A"/>
    <w:rsid w:val="00363756"/>
    <w:rsid w:val="006D69C3"/>
    <w:rsid w:val="006E50BE"/>
    <w:rsid w:val="007964E4"/>
    <w:rsid w:val="008869AB"/>
    <w:rsid w:val="009605A7"/>
    <w:rsid w:val="00E85AE2"/>
    <w:rsid w:val="00EB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0BE"/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69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0BE"/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69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7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Mason, Emily</dc:creator>
  <cp:lastModifiedBy>Mason, Emily</cp:lastModifiedBy>
  <cp:revision>7</cp:revision>
  <cp:lastPrinted>2012-11-15T01:05:00Z</cp:lastPrinted>
  <dcterms:created xsi:type="dcterms:W3CDTF">2012-11-14T16:16:00Z</dcterms:created>
  <dcterms:modified xsi:type="dcterms:W3CDTF">2012-11-15T01:17:00Z</dcterms:modified>
</cp:coreProperties>
</file>